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48" w:rsidRPr="00FA1D48" w:rsidRDefault="00FA1D48" w:rsidP="00FA1D48">
      <w:pPr>
        <w:spacing w:before="60" w:after="0" w:line="240" w:lineRule="auto"/>
        <w:rPr>
          <w:rFonts w:ascii="Helvetica" w:eastAsia="Times New Roman" w:hAnsi="Helvetica" w:cs="Helvetica"/>
          <w:b/>
          <w:bCs/>
          <w:spacing w:val="-15"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spacing w:val="-15"/>
          <w:lang w:val="it-IT" w:eastAsia="sl-SI"/>
        </w:rPr>
        <w:t xml:space="preserve">Come preparare le </w:t>
      </w:r>
      <w:proofErr w:type="spellStart"/>
      <w:r w:rsidRPr="00FA1D48">
        <w:rPr>
          <w:rFonts w:ascii="Helvetica" w:eastAsia="Times New Roman" w:hAnsi="Helvetica" w:cs="Helvetica"/>
          <w:b/>
          <w:bCs/>
          <w:spacing w:val="-15"/>
          <w:lang w:val="it-IT" w:eastAsia="sl-SI"/>
        </w:rPr>
        <w:t>potice</w:t>
      </w:r>
      <w:proofErr w:type="spellEnd"/>
      <w:r w:rsidRPr="00FA1D48">
        <w:rPr>
          <w:rFonts w:ascii="Helvetica" w:eastAsia="Times New Roman" w:hAnsi="Helvetica" w:cs="Helvetica"/>
          <w:b/>
          <w:bCs/>
          <w:spacing w:val="-15"/>
          <w:lang w:val="it-IT" w:eastAsia="sl-SI"/>
        </w:rPr>
        <w:t xml:space="preserve">: uno dei più caratteristici dolci sloveni delle feste che </w:t>
      </w:r>
      <w:proofErr w:type="gramStart"/>
      <w:r w:rsidRPr="00FA1D48">
        <w:rPr>
          <w:rFonts w:ascii="Helvetica" w:eastAsia="Times New Roman" w:hAnsi="Helvetica" w:cs="Helvetica"/>
          <w:b/>
          <w:bCs/>
          <w:spacing w:val="-15"/>
          <w:lang w:val="it-IT" w:eastAsia="sl-SI"/>
        </w:rPr>
        <w:t>vengono</w:t>
      </w:r>
      <w:proofErr w:type="gramEnd"/>
      <w:r w:rsidRPr="00FA1D48">
        <w:rPr>
          <w:rFonts w:ascii="Helvetica" w:eastAsia="Times New Roman" w:hAnsi="Helvetica" w:cs="Helvetica"/>
          <w:b/>
          <w:bCs/>
          <w:spacing w:val="-15"/>
          <w:lang w:val="it-IT" w:eastAsia="sl-SI"/>
        </w:rPr>
        <w:t xml:space="preserve"> preparate con oltre 80 ripieni diversi.</w:t>
      </w:r>
    </w:p>
    <w:p w:rsidR="00FA1D48" w:rsidRPr="00FA1D48" w:rsidRDefault="00FA1D48" w:rsidP="00FA1D48">
      <w:pPr>
        <w:spacing w:after="0" w:line="240" w:lineRule="auto"/>
        <w:ind w:left="-15" w:right="-15"/>
        <w:outlineLvl w:val="4"/>
        <w:rPr>
          <w:rFonts w:ascii="Helvetica" w:eastAsia="Times New Roman" w:hAnsi="Helvetica" w:cs="Helvetica"/>
          <w:b/>
          <w:bCs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lang w:val="it-IT" w:eastAsia="sl-SI"/>
        </w:rPr>
        <w:t>Descrizione</w:t>
      </w:r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lang w:val="it-IT" w:eastAsia="sl-SI"/>
        </w:rPr>
        <w:t xml:space="preserve">Le </w:t>
      </w:r>
      <w:bookmarkStart w:id="0" w:name="_GoBack"/>
      <w:bookmarkEnd w:id="0"/>
      <w:proofErr w:type="spellStart"/>
      <w:r w:rsidRPr="00FA1D48">
        <w:rPr>
          <w:rFonts w:ascii="Helvetica" w:eastAsia="Times New Roman" w:hAnsi="Helvetica" w:cs="Helvetica"/>
          <w:lang w:val="it-IT" w:eastAsia="sl-SI"/>
        </w:rPr>
        <w:t>potice</w:t>
      </w:r>
      <w:proofErr w:type="spellEnd"/>
      <w:r w:rsidRPr="00FA1D48">
        <w:rPr>
          <w:rFonts w:ascii="Helvetica" w:eastAsia="Times New Roman" w:hAnsi="Helvetica" w:cs="Helvetica"/>
          <w:lang w:val="it-IT" w:eastAsia="sl-SI"/>
        </w:rPr>
        <w:t xml:space="preserve"> sono uno dei più caratteristici </w:t>
      </w:r>
      <w:r w:rsidRPr="00FA1D48">
        <w:rPr>
          <w:rFonts w:ascii="Helvetica" w:eastAsia="Times New Roman" w:hAnsi="Helvetica" w:cs="Helvetica"/>
          <w:b/>
          <w:bCs/>
          <w:lang w:val="it-IT" w:eastAsia="sl-SI"/>
        </w:rPr>
        <w:t xml:space="preserve">dolci sloveni </w:t>
      </w:r>
      <w:r w:rsidRPr="00FA1D48">
        <w:rPr>
          <w:rFonts w:ascii="Helvetica" w:eastAsia="Times New Roman" w:hAnsi="Helvetica" w:cs="Helvetica"/>
          <w:lang w:val="it-IT" w:eastAsia="sl-SI"/>
        </w:rPr>
        <w:t xml:space="preserve">e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vengono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preparate con oltre 80 ripieni diversi. La </w:t>
      </w:r>
      <w:proofErr w:type="spellStart"/>
      <w:r w:rsidRPr="00FA1D48">
        <w:rPr>
          <w:rFonts w:ascii="Helvetica" w:eastAsia="Times New Roman" w:hAnsi="Helvetica" w:cs="Helvetica"/>
          <w:lang w:val="it-IT" w:eastAsia="sl-SI"/>
        </w:rPr>
        <w:t>potica</w:t>
      </w:r>
      <w:proofErr w:type="spellEnd"/>
      <w:r w:rsidRPr="00FA1D48">
        <w:rPr>
          <w:rFonts w:ascii="Helvetica" w:eastAsia="Times New Roman" w:hAnsi="Helvetica" w:cs="Helvetica"/>
          <w:lang w:val="it-IT" w:eastAsia="sl-SI"/>
        </w:rPr>
        <w:t xml:space="preserve"> è un dolce caratteristico delle feste, fatto con vari tipi di pasta. Tra le varianti più caratteristiche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troviamo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quelle con ripieni di draconzio, miele, noci, semi di papavero, ciccioli, erba cipollina, levistico, ricotta ed altro.</w:t>
      </w:r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lang w:val="it-IT" w:eastAsia="sl-SI"/>
        </w:rPr>
        <w:t>Per la pasta:</w:t>
      </w:r>
      <w:r w:rsidRPr="00FA1D48">
        <w:rPr>
          <w:rFonts w:ascii="Helvetica" w:eastAsia="Times New Roman" w:hAnsi="Helvetica" w:cs="Helvetica"/>
          <w:lang w:val="it-IT" w:eastAsia="sl-SI"/>
        </w:rPr>
        <w:br/>
        <w:t>1,5 kg di farina</w:t>
      </w:r>
      <w:r w:rsidRPr="00FA1D48">
        <w:rPr>
          <w:rFonts w:ascii="Helvetica" w:eastAsia="Times New Roman" w:hAnsi="Helvetica" w:cs="Helvetica"/>
          <w:lang w:val="it-IT" w:eastAsia="sl-SI"/>
        </w:rPr>
        <w:br/>
        <w:t>250 g di yogurt intero a temperatura ambiente</w:t>
      </w:r>
      <w:r w:rsidRPr="00FA1D48">
        <w:rPr>
          <w:rFonts w:ascii="Helvetica" w:eastAsia="Times New Roman" w:hAnsi="Helvetica" w:cs="Helvetica"/>
          <w:lang w:val="it-IT" w:eastAsia="sl-SI"/>
        </w:rPr>
        <w:br/>
        <w:t>170 g di zucchero</w:t>
      </w:r>
      <w:r w:rsidRPr="00FA1D48">
        <w:rPr>
          <w:rFonts w:ascii="Helvetica" w:eastAsia="Times New Roman" w:hAnsi="Helvetica" w:cs="Helvetica"/>
          <w:lang w:val="it-IT" w:eastAsia="sl-SI"/>
        </w:rPr>
        <w:br/>
        <w:t>125 ml di latte tiepido</w:t>
      </w:r>
      <w:r w:rsidRPr="00FA1D48">
        <w:rPr>
          <w:rFonts w:ascii="Helvetica" w:eastAsia="Times New Roman" w:hAnsi="Helvetica" w:cs="Helvetica"/>
          <w:lang w:val="it-IT" w:eastAsia="sl-SI"/>
        </w:rPr>
        <w:br/>
        <w:t>125 g di burro fuso</w:t>
      </w:r>
      <w:r w:rsidRPr="00FA1D48">
        <w:rPr>
          <w:rFonts w:ascii="Helvetica" w:eastAsia="Times New Roman" w:hAnsi="Helvetica" w:cs="Helvetica"/>
          <w:lang w:val="it-IT" w:eastAsia="sl-SI"/>
        </w:rPr>
        <w:br/>
        <w:t>3 uova leggermente sbattute</w:t>
      </w:r>
      <w:r w:rsidRPr="00FA1D48">
        <w:rPr>
          <w:rFonts w:ascii="Helvetica" w:eastAsia="Times New Roman" w:hAnsi="Helvetica" w:cs="Helvetica"/>
          <w:lang w:val="it-IT" w:eastAsia="sl-SI"/>
        </w:rPr>
        <w:br/>
        <w:t>60 g di lievito di birra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1 cucchiaio raso di sale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fino</w:t>
      </w:r>
      <w:proofErr w:type="gramEnd"/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lang w:val="it-IT" w:eastAsia="sl-SI"/>
        </w:rPr>
        <w:t>Per il ripieno:</w:t>
      </w:r>
      <w:r w:rsidRPr="00FA1D48">
        <w:rPr>
          <w:rFonts w:ascii="Helvetica" w:eastAsia="Times New Roman" w:hAnsi="Helvetica" w:cs="Helvetica"/>
          <w:lang w:val="it-IT" w:eastAsia="sl-SI"/>
        </w:rPr>
        <w:br/>
        <w:t>375 g di nocciole sgusciate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350 g di panna 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325 g di miele 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300 g di zucchero 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125 g di burro 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3 albumi </w:t>
      </w:r>
      <w:r w:rsidRPr="00FA1D48">
        <w:rPr>
          <w:rFonts w:ascii="Helvetica" w:eastAsia="Times New Roman" w:hAnsi="Helvetica" w:cs="Helvetica"/>
          <w:lang w:val="it-IT" w:eastAsia="sl-SI"/>
        </w:rPr>
        <w:br/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 xml:space="preserve">1 baccello di vaniglia o una bustina di vanillina 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br/>
        <w:t xml:space="preserve">1 cucchiaio di cognac o brandy </w:t>
      </w:r>
      <w:r w:rsidRPr="00FA1D48">
        <w:rPr>
          <w:rFonts w:ascii="Helvetica" w:eastAsia="Times New Roman" w:hAnsi="Helvetica" w:cs="Helvetica"/>
          <w:lang w:val="it-IT" w:eastAsia="sl-SI"/>
        </w:rPr>
        <w:br/>
        <w:t xml:space="preserve">1 cucchiaino di cannella in polvere </w:t>
      </w:r>
      <w:r w:rsidRPr="00FA1D48">
        <w:rPr>
          <w:rFonts w:ascii="Helvetica" w:eastAsia="Times New Roman" w:hAnsi="Helvetica" w:cs="Helvetica"/>
          <w:lang w:val="it-IT" w:eastAsia="sl-SI"/>
        </w:rPr>
        <w:br/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 xml:space="preserve">1 cucchiaino di chiodi di garofano in polvere 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br/>
        <w:t xml:space="preserve">1 cucchiaio di buccia di limone grattugiata </w:t>
      </w:r>
      <w:r w:rsidRPr="00FA1D48">
        <w:rPr>
          <w:rFonts w:ascii="Helvetica" w:eastAsia="Times New Roman" w:hAnsi="Helvetica" w:cs="Helvetica"/>
          <w:lang w:val="it-IT" w:eastAsia="sl-SI"/>
        </w:rPr>
        <w:br/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 xml:space="preserve">1 cucchiaio di buccia di arancia grattugiata 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br/>
        <w:t>750 g di uvetta bionda (opzionale)</w:t>
      </w:r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lang w:val="it-IT" w:eastAsia="sl-SI"/>
        </w:rPr>
        <w:t>Per la glassa:</w:t>
      </w:r>
      <w:r w:rsidRPr="00FA1D48">
        <w:rPr>
          <w:rFonts w:ascii="Helvetica" w:eastAsia="Times New Roman" w:hAnsi="Helvetica" w:cs="Helvetica"/>
          <w:lang w:val="it-IT" w:eastAsia="sl-SI"/>
        </w:rPr>
        <w:br/>
        <w:t>burro</w:t>
      </w:r>
      <w:r w:rsidRPr="00FA1D48">
        <w:rPr>
          <w:rFonts w:ascii="Helvetica" w:eastAsia="Times New Roman" w:hAnsi="Helvetica" w:cs="Helvetica"/>
          <w:lang w:val="it-IT" w:eastAsia="sl-SI"/>
        </w:rPr>
        <w:br/>
        <w:t>3 tuorli</w:t>
      </w:r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b/>
          <w:bCs/>
          <w:lang w:val="it-IT" w:eastAsia="sl-SI"/>
        </w:rPr>
        <w:t>Preparazione:</w:t>
      </w:r>
      <w:r w:rsidRPr="00FA1D48">
        <w:rPr>
          <w:rFonts w:ascii="Helvetica" w:eastAsia="Times New Roman" w:hAnsi="Helvetica" w:cs="Helvetica"/>
          <w:lang w:val="it-IT" w:eastAsia="sl-SI"/>
        </w:rPr>
        <w:t xml:space="preserve"> Sciogliete il lievito di birra nel latte tiepido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a cui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avrete aggiunto un cucchiaio colmo di zucchero preso dalla quantità prevista. Lasciate riposare a temperatura ambiente fino a quando inizieranno ad apparire delle bolle. Versate metà della farina in una ciotola capiente, unitevi lo zucchero rimasto, il sale, il burro fuso,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 xml:space="preserve">lo 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>yogurt, le uova e il lievito sciolto nel latte. Lavorate il tutto per bene. Aggiungere poi il resto della farina e lavorate fino a quando la pasta non si attaccherà più ai bordi della ciotola. Lasciate lievitare la pasta fino a quando il volume sarà raddoppiato (circa un'ora). Mescolate assieme la panna e il burro, poi aggiungetevi le nocciole tritate finemente, e tutti gli ingredienti tranne gli albumi delle uova, un cucchiaio di zucchero e l'uvetta, e mescolate ancora. Montate a neve ben soda gli albumi con il cucchiaio di zucchero e uniteli al composto. Mettete da parte.</w:t>
      </w:r>
    </w:p>
    <w:p w:rsidR="00FA1D48" w:rsidRPr="00FA1D48" w:rsidRDefault="00FA1D48" w:rsidP="00FA1D48">
      <w:pPr>
        <w:spacing w:before="225" w:after="225" w:line="240" w:lineRule="auto"/>
        <w:rPr>
          <w:rFonts w:ascii="Helvetica" w:eastAsia="Times New Roman" w:hAnsi="Helvetica" w:cs="Helvetica"/>
          <w:lang w:val="it-IT" w:eastAsia="sl-SI"/>
        </w:rPr>
      </w:pPr>
      <w:r w:rsidRPr="00FA1D48">
        <w:rPr>
          <w:rFonts w:ascii="Helvetica" w:eastAsia="Times New Roman" w:hAnsi="Helvetica" w:cs="Helvetica"/>
          <w:lang w:val="it-IT" w:eastAsia="sl-SI"/>
        </w:rPr>
        <w:t xml:space="preserve">Stendete la pasta lievitata su una tovaglia leggermente infarinata fino a raggiungere uno spessore di circa 5 mm, cercando di dare alla sfoglia una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forma rettangolare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regolare. Stendete la farcitura uniformemente sopra la pasta. Se la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usate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distribuiteci sopra l'uvetta. Arrotolate il tutto aiutandovi con la tovaglia. Deponete il rotolo su una teglia imburrata, facendo in modo che le giunzioni della pasta rimangano in basso. Lasciate lievitare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45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minuti in un luogo tiepido. Spennellate con i tuorli d'uovo leggermente battuti.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 xml:space="preserve">Fate cuocere nel </w:t>
      </w:r>
      <w:r w:rsidRPr="00FA1D48">
        <w:rPr>
          <w:rFonts w:ascii="Helvetica" w:eastAsia="Times New Roman" w:hAnsi="Helvetica" w:cs="Helvetica"/>
          <w:lang w:val="it-IT" w:eastAsia="sl-SI"/>
        </w:rPr>
        <w:lastRenderedPageBreak/>
        <w:t>forno caldo a 160° per circa un'oretta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. Togliete la teglia dal forno, lasciate riposare </w:t>
      </w:r>
      <w:proofErr w:type="gramStart"/>
      <w:r w:rsidRPr="00FA1D48">
        <w:rPr>
          <w:rFonts w:ascii="Helvetica" w:eastAsia="Times New Roman" w:hAnsi="Helvetica" w:cs="Helvetica"/>
          <w:lang w:val="it-IT" w:eastAsia="sl-SI"/>
        </w:rPr>
        <w:t>10</w:t>
      </w:r>
      <w:proofErr w:type="gramEnd"/>
      <w:r w:rsidRPr="00FA1D48">
        <w:rPr>
          <w:rFonts w:ascii="Helvetica" w:eastAsia="Times New Roman" w:hAnsi="Helvetica" w:cs="Helvetica"/>
          <w:lang w:val="it-IT" w:eastAsia="sl-SI"/>
        </w:rPr>
        <w:t xml:space="preserve"> minuti e poi mettete la </w:t>
      </w:r>
      <w:proofErr w:type="spellStart"/>
      <w:r w:rsidRPr="00FA1D48">
        <w:rPr>
          <w:rFonts w:ascii="Helvetica" w:eastAsia="Times New Roman" w:hAnsi="Helvetica" w:cs="Helvetica"/>
          <w:lang w:val="it-IT" w:eastAsia="sl-SI"/>
        </w:rPr>
        <w:t>potica</w:t>
      </w:r>
      <w:proofErr w:type="spellEnd"/>
      <w:r w:rsidRPr="00FA1D48">
        <w:rPr>
          <w:rFonts w:ascii="Helvetica" w:eastAsia="Times New Roman" w:hAnsi="Helvetica" w:cs="Helvetica"/>
          <w:lang w:val="it-IT" w:eastAsia="sl-SI"/>
        </w:rPr>
        <w:t xml:space="preserve"> a raffreddare completamente su una gratella. Servitela tagliata a fette per mostrare il bell'alternarsi del chiaro della pasta e dello scuro della farcitura.</w:t>
      </w:r>
    </w:p>
    <w:p w:rsidR="003C6AED" w:rsidRPr="00FA1D48" w:rsidRDefault="003C6AED">
      <w:pPr>
        <w:rPr>
          <w:lang w:val="it-IT"/>
        </w:rPr>
      </w:pPr>
    </w:p>
    <w:sectPr w:rsidR="003C6AED" w:rsidRPr="00FA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48"/>
    <w:rsid w:val="003C6AED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FA1D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FA1D4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scription">
    <w:name w:val="description"/>
    <w:basedOn w:val="Navaden"/>
    <w:rsid w:val="00FA1D48"/>
    <w:pPr>
      <w:spacing w:before="60" w:after="0" w:line="240" w:lineRule="auto"/>
    </w:pPr>
    <w:rPr>
      <w:rFonts w:ascii="Times New Roman" w:eastAsia="Times New Roman" w:hAnsi="Times New Roman" w:cs="Times New Roman"/>
      <w:b/>
      <w:bCs/>
      <w:spacing w:val="-15"/>
      <w:sz w:val="42"/>
      <w:szCs w:val="4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FA1D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FA1D4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scription">
    <w:name w:val="description"/>
    <w:basedOn w:val="Navaden"/>
    <w:rsid w:val="00FA1D48"/>
    <w:pPr>
      <w:spacing w:before="60" w:after="0" w:line="240" w:lineRule="auto"/>
    </w:pPr>
    <w:rPr>
      <w:rFonts w:ascii="Times New Roman" w:eastAsia="Times New Roman" w:hAnsi="Times New Roman" w:cs="Times New Roman"/>
      <w:b/>
      <w:bCs/>
      <w:spacing w:val="-15"/>
      <w:sz w:val="42"/>
      <w:szCs w:val="4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2013-01-04T09:26:00Z</dcterms:created>
  <dcterms:modified xsi:type="dcterms:W3CDTF">2013-01-04T09:29:00Z</dcterms:modified>
</cp:coreProperties>
</file>